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pacing w:val="6"/>
        </w:rPr>
      </w:pPr>
      <w:bookmarkStart w:id="0" w:name="_GoBack"/>
      <w:bookmarkEnd w:id="0"/>
      <w:r>
        <w:rPr>
          <w:rFonts w:hint="eastAsia" w:eastAsia="ＭＳ ゴシック"/>
        </w:rPr>
        <w:t>別記様式第三号（第九条関係）</w:t>
      </w:r>
    </w:p>
    <w:tbl>
      <w:tblPr>
        <w:tblStyle w:val="11"/>
        <w:tblW w:w="0" w:type="auto"/>
        <w:tblInd w:w="61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665"/>
        <w:gridCol w:w="1651"/>
      </w:tblGrid>
      <w:tr>
        <w:trPr>
          <w:trHeight w:val="364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2" w:lineRule="atLeast"/>
              <w:jc w:val="distribute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2" w:lineRule="atLeast"/>
              <w:rPr>
                <w:rFonts w:hint="default" w:ascii="ＭＳ 明朝" w:hAnsi="ＭＳ 明朝"/>
                <w:sz w:val="20"/>
              </w:rPr>
            </w:pPr>
          </w:p>
        </w:tc>
      </w:tr>
      <w:tr>
        <w:trPr>
          <w:trHeight w:val="364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2" w:lineRule="atLeast"/>
              <w:jc w:val="distribute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/>
              </w:rPr>
              <w:t>※受理番号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2" w:lineRule="atLeast"/>
              <w:rPr>
                <w:rFonts w:hint="default" w:ascii="ＭＳ 明朝" w:hAnsi="ＭＳ 明朝"/>
                <w:sz w:val="20"/>
              </w:rPr>
            </w:pPr>
          </w:p>
        </w:tc>
      </w:tr>
    </w:tbl>
    <w:p>
      <w:pPr>
        <w:pStyle w:val="0"/>
        <w:jc w:val="center"/>
        <w:rPr>
          <w:rFonts w:hint="default" w:eastAsia="ＭＳ ゴシック"/>
          <w:spacing w:val="2"/>
          <w:sz w:val="26"/>
        </w:rPr>
      </w:pPr>
    </w:p>
    <w:p>
      <w:pPr>
        <w:pStyle w:val="0"/>
        <w:jc w:val="center"/>
        <w:rPr>
          <w:rFonts w:hint="default"/>
          <w:spacing w:val="6"/>
        </w:rPr>
      </w:pPr>
      <w:r>
        <w:rPr>
          <w:rFonts w:hint="eastAsia" w:eastAsia="ＭＳ ゴシック"/>
          <w:spacing w:val="2"/>
          <w:sz w:val="26"/>
        </w:rPr>
        <w:t>変更届出書</w:t>
      </w:r>
    </w:p>
    <w:p>
      <w:pPr>
        <w:pStyle w:val="0"/>
        <w:jc w:val="center"/>
        <w:rPr>
          <w:rFonts w:hint="default"/>
          <w:spacing w:val="6"/>
        </w:rPr>
      </w:pPr>
    </w:p>
    <w:p>
      <w:pPr>
        <w:pStyle w:val="0"/>
        <w:rPr>
          <w:rFonts w:hint="default"/>
          <w:spacing w:val="6"/>
        </w:rPr>
      </w:pPr>
      <w:r>
        <w:rPr>
          <w:rFonts w:hint="eastAsia"/>
        </w:rPr>
        <w:t>　自動車運転代行業の業務の適正化に関する法律第８条第１項の規定により届出をします。</w:t>
      </w:r>
    </w:p>
    <w:p>
      <w:pPr>
        <w:pStyle w:val="0"/>
        <w:rPr>
          <w:rFonts w:hint="default"/>
          <w:spacing w:val="6"/>
        </w:rPr>
      </w:pPr>
    </w:p>
    <w:p>
      <w:pPr>
        <w:pStyle w:val="0"/>
        <w:ind w:right="215"/>
        <w:jc w:val="right"/>
        <w:rPr>
          <w:rFonts w:hint="default"/>
          <w:spacing w:val="6"/>
        </w:rPr>
      </w:pPr>
      <w:r>
        <w:rPr>
          <w:rFonts w:hint="eastAsia"/>
          <w:color w:val="FF0000"/>
        </w:rPr>
        <w:t>○</w:t>
      </w:r>
      <w:r>
        <w:rPr>
          <w:rFonts w:hint="eastAsia"/>
        </w:rPr>
        <w:t>年　</w:t>
      </w:r>
      <w:r>
        <w:rPr>
          <w:rFonts w:hint="eastAsia"/>
          <w:color w:val="FF0000"/>
        </w:rPr>
        <w:t>○</w:t>
      </w:r>
      <w:r>
        <w:rPr>
          <w:rFonts w:hint="eastAsia"/>
        </w:rPr>
        <w:t>月　</w:t>
      </w:r>
      <w:r>
        <w:rPr>
          <w:rFonts w:hint="eastAsia"/>
          <w:color w:val="FF0000"/>
        </w:rPr>
        <w:t>○</w:t>
      </w:r>
      <w:r>
        <w:rPr>
          <w:rFonts w:hint="eastAsia"/>
        </w:rPr>
        <w:t>日</w:t>
      </w:r>
    </w:p>
    <w:p>
      <w:pPr>
        <w:pStyle w:val="0"/>
        <w:rPr>
          <w:rFonts w:hint="default"/>
          <w:spacing w:val="6"/>
        </w:rPr>
      </w:pPr>
      <w:r>
        <w:rPr>
          <w:rFonts w:hint="eastAsia"/>
        </w:rPr>
        <w:t>　　</w:t>
      </w:r>
      <w:r>
        <w:rPr>
          <w:rFonts w:hint="default"/>
        </w:rPr>
        <w:t>　</w:t>
      </w:r>
      <w:r>
        <w:rPr>
          <w:rFonts w:hint="eastAsia"/>
        </w:rPr>
        <w:t>　公安委員会　殿　</w:t>
      </w:r>
    </w:p>
    <w:p>
      <w:pPr>
        <w:pStyle w:val="0"/>
        <w:rPr>
          <w:rFonts w:hint="default"/>
          <w:spacing w:val="6"/>
        </w:rPr>
      </w:pPr>
      <w:r>
        <w:rPr>
          <w:rFonts w:hint="eastAsia"/>
        </w:rPr>
        <w:t>　　　　　　　　　　　　　　　　　　　　　　　　　　　　</w:t>
      </w:r>
      <w:r>
        <w:rPr>
          <w:rFonts w:hint="default"/>
        </w:rPr>
        <w:t xml:space="preserve"> </w:t>
      </w:r>
      <w:r>
        <w:rPr>
          <w:rFonts w:hint="eastAsia"/>
        </w:rPr>
        <w:t>申請者の氏名又は名称及び住所</w:t>
      </w:r>
    </w:p>
    <w:p>
      <w:pPr>
        <w:pStyle w:val="0"/>
        <w:rPr>
          <w:rFonts w:hint="eastAsia"/>
          <w:spacing w:val="6"/>
        </w:rPr>
      </w:pPr>
      <w:r>
        <w:rPr>
          <w:rFonts w:hint="eastAsia"/>
          <w:spacing w:val="6"/>
        </w:rPr>
        <w:t>　　　　　　　　　　　　　　　　　　　　　　　　　　　</w:t>
      </w:r>
      <w:r>
        <w:rPr>
          <w:rFonts w:hint="eastAsia"/>
          <w:color w:val="FF0000"/>
          <w:spacing w:val="6"/>
        </w:rPr>
        <w:t>高知市○○町○丁目○番○号</w:t>
      </w:r>
    </w:p>
    <w:p>
      <w:pPr>
        <w:pStyle w:val="0"/>
        <w:rPr>
          <w:rFonts w:hint="default"/>
        </w:rPr>
      </w:pPr>
      <w:r>
        <w:rPr>
          <w:rFonts w:hint="default" w:ascii="ＭＳ 明朝" w:hAnsi="ＭＳ 明朝"/>
          <w:color w:val="FF0000"/>
          <w:sz w:val="20"/>
        </w:rPr>
        <mc:AlternateContent>
          <mc:Choice Requires="wps">
            <w:drawing>
              <wp:anchor distT="45720" distB="45720" distL="114300" distR="114300" simplePos="0" relativeHeight="2" behindDoc="0" locked="0" layoutInCell="1" hidden="0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38735</wp:posOffset>
                </wp:positionV>
                <wp:extent cx="2324100" cy="323850"/>
                <wp:effectExtent l="19685" t="19685" r="29845" b="20320"/>
                <wp:wrapNone/>
                <wp:docPr id="1026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324100" cy="3238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rgbClr val="ED7D31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60" w:lineRule="auto"/>
                              <w:rPr>
                                <w:rFonts w:hint="default"/>
                                <w:b w:val="1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  <w:sz w:val="20"/>
                              </w:rPr>
                              <w:t>屋号と主たる営業所の所在地を記載</w:t>
                            </w:r>
                          </w:p>
                          <w:p>
                            <w:pPr>
                              <w:pStyle w:val="0"/>
                              <w:spacing w:line="60" w:lineRule="auto"/>
                              <w:ind w:firstLine="205" w:firstLineChars="100"/>
                              <w:rPr>
                                <w:rFonts w:hint="eastAsi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3.6pt;margin-top:3.05pt;mso-position-vertical-relative:text;mso-position-horizontal:left;mso-position-horizontal-relative:margin;v-text-anchor:top;position:absolute;height:25.5pt;mso-wrap-distance-top:3.6pt;width:183pt;mso-wrap-distance-left:9pt;z-index:2;" o:spid="_x0000_s1026" o:allowincell="t" o:allowoverlap="t" filled="t" fillcolor="#ffff00" stroked="t" strokecolor="#c65911" strokeweight="2.25pt" o:spt="202" type="#_x0000_t202">
                <v:fill/>
                <v:stroke miterlimit="8" filltyp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spacing w:line="60" w:lineRule="auto"/>
                        <w:rPr>
                          <w:rFonts w:hint="default"/>
                          <w:b w:val="1"/>
                          <w:sz w:val="20"/>
                        </w:rPr>
                      </w:pPr>
                      <w:r>
                        <w:rPr>
                          <w:rFonts w:hint="eastAsia"/>
                          <w:b w:val="1"/>
                          <w:sz w:val="20"/>
                        </w:rPr>
                        <w:t>屋号と主たる営業所の所在地を記載</w:t>
                      </w:r>
                    </w:p>
                    <w:p>
                      <w:pPr>
                        <w:pStyle w:val="0"/>
                        <w:spacing w:line="60" w:lineRule="auto"/>
                        <w:ind w:firstLine="205" w:firstLineChars="100"/>
                        <w:rPr>
                          <w:rFonts w:hint="eastAsia"/>
                          <w:sz w:val="20"/>
                        </w:rPr>
                      </w:pPr>
                    </w:p>
                  </w:txbxContent>
                </v:textbox>
                <v:imagedata o:title=""/>
                <w10:wrap type="none" anchorx="margin" anchory="text"/>
              </v:shape>
            </w:pict>
          </mc:Fallback>
        </mc:AlternateContent>
      </w:r>
      <w:r>
        <w:rPr>
          <w:rFonts w:hint="default"/>
        </w:rPr>
        <w:t xml:space="preserve">                                                                          </w:t>
      </w:r>
      <w:r>
        <w:rPr>
          <w:rFonts w:hint="eastAsia"/>
        </w:rPr>
        <w:t>　</w:t>
      </w:r>
      <w:r>
        <w:rPr>
          <w:rFonts w:hint="eastAsia"/>
          <w:color w:val="FF0000"/>
        </w:rPr>
        <w:t>高知　太郎</w:t>
      </w:r>
    </w:p>
    <w:p>
      <w:pPr>
        <w:pStyle w:val="0"/>
        <w:rPr>
          <w:rFonts w:hint="default"/>
          <w:spacing w:val="6"/>
        </w:rPr>
      </w:pPr>
      <w:r>
        <w:rPr>
          <w:rFonts w:hint="eastAsia" w:ascii="ＭＳ 明朝" w:hAnsi="ＭＳ 明朝"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277495</wp:posOffset>
                </wp:positionH>
                <wp:positionV relativeFrom="paragraph">
                  <wp:posOffset>133985</wp:posOffset>
                </wp:positionV>
                <wp:extent cx="247650" cy="742950"/>
                <wp:effectExtent l="635" t="635" r="40640" b="10160"/>
                <wp:wrapNone/>
                <wp:docPr id="1027" name="直線矢印コネクタ 3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直線矢印コネクタ 3"/>
                      <wps:cNvCnPr/>
                      <wps:spPr>
                        <a:xfrm>
                          <a:off x="0" y="0"/>
                          <a:ext cx="247650" cy="7429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style="mso-wrap-distance-right:9pt;mso-wrap-distance-bottom:0pt;margin-top:10.55pt;mso-position-vertical-relative:text;mso-position-horizontal-relative:text;position:absolute;height:58.5pt;mso-wrap-distance-top:0pt;width:19.5pt;mso-wrap-distance-left:9pt;margin-left:21.85pt;z-index:3;" o:spid="_x0000_s1027" o:allowincell="t" o:allowoverlap="t" filled="f" stroked="t" strokecolor="#c65911" strokeweight="1.5pt" o:spt="32" type="#_x0000_t32">
                <v:fill/>
                <v:stroke linestyle="single" miterlimit="8" endcap="flat" dashstyle="solid" filltype="solid" endarrow="block"/>
                <v:imagedata o:title=""/>
                <w10:wrap type="none" anchorx="text" anchory="text"/>
              </v:shape>
            </w:pict>
          </mc:Fallback>
        </mc:AlternateContent>
      </w:r>
    </w:p>
    <w:tbl>
      <w:tblPr>
        <w:tblStyle w:val="11"/>
        <w:tblW w:w="0" w:type="auto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512"/>
        <w:gridCol w:w="1029"/>
        <w:gridCol w:w="771"/>
        <w:gridCol w:w="2422"/>
        <w:gridCol w:w="990"/>
        <w:gridCol w:w="600"/>
        <w:gridCol w:w="3033"/>
      </w:tblGrid>
      <w:tr>
        <w:trPr>
          <w:trHeight w:val="364" w:hRule="atLeast"/>
        </w:trPr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2" w:lineRule="atLeast"/>
              <w:jc w:val="distribute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7816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2" w:lineRule="atLeast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/>
                <w:color w:val="FF0000"/>
                <w:spacing w:val="6"/>
              </w:rPr>
              <w:t>高知市○○町○丁目○番○号</w:t>
            </w:r>
          </w:p>
        </w:tc>
      </w:tr>
      <w:tr>
        <w:trPr>
          <w:trHeight w:val="364" w:hRule="atLeast"/>
        </w:trPr>
        <w:tc>
          <w:tcPr>
            <w:tcW w:w="154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2" w:lineRule="atLeast"/>
              <w:jc w:val="distribute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/>
              </w:rPr>
              <w:t>住　　　　所</w:t>
            </w:r>
            <w:r>
              <w:rPr>
                <w:rFonts w:hint="default"/>
              </w:rPr>
              <w:t xml:space="preserve"> </w:t>
            </w:r>
          </w:p>
        </w:tc>
        <w:tc>
          <w:tcPr>
            <w:tcW w:w="78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2" w:lineRule="atLeast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/>
                <w:color w:val="FF0000"/>
              </w:rPr>
              <w:t>高知　太郎</w:t>
            </w:r>
          </w:p>
        </w:tc>
      </w:tr>
      <w:tr>
        <w:trPr>
          <w:trHeight w:val="364" w:hRule="atLeast"/>
        </w:trPr>
        <w:tc>
          <w:tcPr>
            <w:tcW w:w="1541" w:type="dxa"/>
            <w:gridSpan w:val="2"/>
            <w:vMerge w:val="restart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2" w:lineRule="atLeast"/>
              <w:jc w:val="distribute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/>
              </w:rPr>
              <w:t>主たる営業所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2" w:lineRule="atLeast"/>
              <w:jc w:val="distribute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70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2" w:lineRule="atLeast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color w:val="FF0000"/>
                <w:sz w:val="20"/>
              </w:rPr>
              <w:t>高知あいうえお代行</w:t>
            </w:r>
          </w:p>
        </w:tc>
      </w:tr>
      <w:tr>
        <w:trPr>
          <w:trHeight w:val="364" w:hRule="atLeast"/>
        </w:trPr>
        <w:tc>
          <w:tcPr>
            <w:tcW w:w="154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2" w:lineRule="atLeast"/>
              <w:jc w:val="distribute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70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2" w:lineRule="atLeast"/>
              <w:rPr>
                <w:rFonts w:hint="eastAsia" w:ascii="ＭＳ 明朝" w:hAnsi="ＭＳ 明朝"/>
                <w:color w:val="FF0000"/>
                <w:sz w:val="20"/>
              </w:rPr>
            </w:pPr>
            <w:r>
              <w:rPr>
                <w:rFonts w:hint="eastAsia" w:ascii="ＭＳ 明朝" w:hAnsi="ＭＳ 明朝"/>
                <w:color w:val="FF0000"/>
                <w:sz w:val="20"/>
              </w:rPr>
              <w:t>高知市△△町△丁目△番△号</w:t>
            </w:r>
          </w:p>
        </w:tc>
      </w:tr>
      <w:tr>
        <w:trPr>
          <w:trHeight w:val="728" w:hRule="atLeast"/>
        </w:trPr>
        <w:tc>
          <w:tcPr>
            <w:tcW w:w="231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2" w:lineRule="atLeast"/>
              <w:jc w:val="distribute"/>
              <w:rPr>
                <w:rFonts w:hint="default"/>
                <w:spacing w:val="6"/>
              </w:rPr>
            </w:pPr>
            <w:r>
              <w:rPr>
                <w:rFonts w:hint="eastAsia"/>
              </w:rPr>
              <w:t>認定をした</w:t>
            </w:r>
          </w:p>
          <w:p>
            <w:pPr>
              <w:pStyle w:val="0"/>
              <w:spacing w:line="362" w:lineRule="atLeast"/>
              <w:jc w:val="distribute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/>
              </w:rPr>
              <w:t>公安委員会の名称</w:t>
            </w:r>
          </w:p>
        </w:tc>
        <w:tc>
          <w:tcPr>
            <w:tcW w:w="34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2" w:lineRule="atLeast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/>
              </w:rPr>
              <w:t>　　　　　　</w:t>
            </w:r>
            <w:r>
              <w:rPr>
                <w:rFonts w:hint="eastAsia"/>
                <w:color w:val="FF0000"/>
              </w:rPr>
              <w:t>高知県</w:t>
            </w:r>
            <w:r>
              <w:rPr>
                <w:rFonts w:hint="eastAsia"/>
              </w:rPr>
              <w:t>公安委員会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2" w:lineRule="atLeast"/>
              <w:jc w:val="center"/>
              <w:rPr>
                <w:rFonts w:hint="default"/>
                <w:spacing w:val="6"/>
              </w:rPr>
            </w:pPr>
            <w:r>
              <w:rPr>
                <w:rFonts w:hint="eastAsia"/>
              </w:rPr>
              <w:t>認定</w:t>
            </w:r>
          </w:p>
          <w:p>
            <w:pPr>
              <w:pStyle w:val="0"/>
              <w:spacing w:line="362" w:lineRule="atLeast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2" w:lineRule="atLeast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　　　　　</w:t>
            </w:r>
            <w:r>
              <w:rPr>
                <w:rFonts w:hint="eastAsia" w:ascii="ＭＳ 明朝" w:hAnsi="ＭＳ 明朝"/>
                <w:color w:val="FF0000"/>
                <w:sz w:val="20"/>
              </w:rPr>
              <w:t>第○号</w:t>
            </w:r>
          </w:p>
        </w:tc>
      </w:tr>
      <w:tr>
        <w:trPr>
          <w:trHeight w:val="364" w:hRule="atLeast"/>
        </w:trPr>
        <w:tc>
          <w:tcPr>
            <w:tcW w:w="231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2" w:lineRule="atLeast"/>
              <w:jc w:val="distribute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70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2" w:lineRule="atLeast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color w:val="FF0000"/>
                <w:sz w:val="20"/>
              </w:rPr>
              <w:t>令和○年○月○日</w:t>
            </w:r>
          </w:p>
        </w:tc>
      </w:tr>
      <w:tr>
        <w:trPr>
          <w:trHeight w:val="364" w:hRule="atLeast"/>
        </w:trPr>
        <w:tc>
          <w:tcPr>
            <w:tcW w:w="512" w:type="dxa"/>
            <w:vMerge w:val="restart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2" w:lineRule="atLeast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42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2" w:lineRule="atLeast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/>
              </w:rPr>
              <w:t>新</w:t>
            </w:r>
          </w:p>
        </w:tc>
        <w:tc>
          <w:tcPr>
            <w:tcW w:w="46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2" w:lineRule="atLeast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default" w:ascii="ＭＳ 明朝" w:hAnsi="ＭＳ 明朝"/>
                <w:color w:val="FF0000"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4" behindDoc="0" locked="0" layoutInCell="1" hidden="0" allowOverlap="1">
                      <wp:simplePos x="0" y="0"/>
                      <wp:positionH relativeFrom="margin">
                        <wp:posOffset>779145</wp:posOffset>
                      </wp:positionH>
                      <wp:positionV relativeFrom="paragraph">
                        <wp:posOffset>-255905</wp:posOffset>
                      </wp:positionV>
                      <wp:extent cx="2238375" cy="295275"/>
                      <wp:effectExtent l="19685" t="19685" r="29845" b="20320"/>
                      <wp:wrapNone/>
                      <wp:docPr id="1028" name="テキスト ボックス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テキスト ボックス 2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2383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8575"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spacing w:line="60" w:lineRule="auto"/>
                                    <w:ind w:firstLine="206" w:firstLineChars="100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 w:val="1"/>
                                      <w:sz w:val="20"/>
                                    </w:rPr>
                                    <w:t>変更が生じる（生じた）日を記載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style="mso-wrap-distance-right:9pt;mso-wrap-distance-bottom:3.6pt;margin-top:-20.14pt;mso-position-vertical-relative:text;mso-position-horizontal-relative:margin;v-text-anchor:top;position:absolute;height:23.25pt;mso-wrap-distance-top:3.6pt;width:176.25pt;mso-wrap-distance-left:9pt;margin-left:61.35pt;z-index:4;" o:spid="_x0000_s1028" o:allowincell="t" o:allowoverlap="t" filled="t" fillcolor="#ffff00" stroked="t" strokecolor="#c65911" strokeweight="2.25pt" o:spt="202" type="#_x0000_t202">
                      <v:fill/>
                      <v:stroke miterlimit="8" filltype="solid"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spacing w:line="60" w:lineRule="auto"/>
                              <w:ind w:firstLine="206" w:firstLineChars="100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  <w:sz w:val="20"/>
                              </w:rPr>
                              <w:t>変更が生じる（生じた）日を記載</w:t>
                            </w:r>
                          </w:p>
                        </w:txbxContent>
                      </v:textbox>
                      <v:imagedata o:title=""/>
                      <w10:wrap type="none" anchorx="margin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w:t>旧</w:t>
            </w:r>
          </w:p>
        </w:tc>
      </w:tr>
      <w:tr>
        <w:trPr>
          <w:trHeight w:val="1456" w:hRule="atLeast"/>
        </w:trPr>
        <w:tc>
          <w:tcPr>
            <w:tcW w:w="51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42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1"/>
              <w:numPr>
                <w:ilvl w:val="0"/>
                <w:numId w:val="1"/>
              </w:numPr>
              <w:spacing w:line="362" w:lineRule="atLeast"/>
              <w:ind w:leftChars="0"/>
              <w:rPr>
                <w:rFonts w:hint="default" w:ascii="ＭＳ 明朝" w:hAnsi="ＭＳ 明朝"/>
                <w:color w:val="FF0000"/>
                <w:sz w:val="20"/>
              </w:rPr>
            </w:pPr>
            <w:r>
              <w:rPr>
                <w:rFonts w:hint="eastAsia" w:ascii="ＭＳ 明朝" w:hAnsi="ＭＳ 明朝"/>
                <w:color w:val="FF0000"/>
                <w:sz w:val="20"/>
              </w:rPr>
              <w:t>証券番号</w:t>
            </w:r>
          </w:p>
          <w:p>
            <w:pPr>
              <w:pStyle w:val="21"/>
              <w:spacing w:line="362" w:lineRule="atLeast"/>
              <w:ind w:left="360" w:leftChars="0"/>
              <w:rPr>
                <w:rFonts w:hint="default" w:ascii="ＭＳ 明朝" w:hAnsi="ＭＳ 明朝"/>
                <w:color w:val="FF0000"/>
                <w:sz w:val="20"/>
              </w:rPr>
            </w:pPr>
            <w:r>
              <w:rPr>
                <w:rFonts w:hint="eastAsia" w:ascii="ＭＳ 明朝" w:hAnsi="ＭＳ 明朝"/>
                <w:color w:val="FF0000"/>
                <w:sz w:val="20"/>
              </w:rPr>
              <w:t>△△△△△△△△</w:t>
            </w:r>
          </w:p>
          <w:p>
            <w:pPr>
              <w:pStyle w:val="21"/>
              <w:numPr>
                <w:ilvl w:val="0"/>
                <w:numId w:val="1"/>
              </w:numPr>
              <w:spacing w:line="362" w:lineRule="atLeast"/>
              <w:ind w:leftChars="0"/>
              <w:rPr>
                <w:rFonts w:hint="default" w:ascii="ＭＳ 明朝" w:hAnsi="ＭＳ 明朝"/>
                <w:color w:val="FF0000"/>
                <w:sz w:val="20"/>
              </w:rPr>
            </w:pPr>
            <w:r>
              <w:rPr>
                <w:rFonts w:hint="eastAsia" w:ascii="ＭＳ 明朝" w:hAnsi="ＭＳ 明朝"/>
                <w:color w:val="FF0000"/>
                <w:sz w:val="20"/>
              </w:rPr>
              <w:t>車両入替</w:t>
            </w:r>
          </w:p>
          <w:p>
            <w:pPr>
              <w:pStyle w:val="21"/>
              <w:spacing w:line="362" w:lineRule="atLeast"/>
              <w:ind w:left="360" w:leftChars="0"/>
              <w:rPr>
                <w:rFonts w:hint="eastAsia" w:ascii="ＭＳ 明朝" w:hAnsi="ＭＳ 明朝"/>
                <w:color w:val="FF0000"/>
                <w:sz w:val="20"/>
              </w:rPr>
            </w:pPr>
            <w:r>
              <w:rPr>
                <w:rFonts w:hint="eastAsia" w:ascii="ＭＳ 明朝" w:hAnsi="ＭＳ 明朝"/>
                <w:color w:val="FF0000"/>
                <w:sz w:val="20"/>
              </w:rPr>
              <w:t>新旧対照表のとおり</w:t>
            </w:r>
          </w:p>
        </w:tc>
        <w:tc>
          <w:tcPr>
            <w:tcW w:w="46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1"/>
              <w:numPr>
                <w:ilvl w:val="0"/>
                <w:numId w:val="1"/>
              </w:numPr>
              <w:spacing w:line="362" w:lineRule="atLeast"/>
              <w:ind w:leftChars="0"/>
              <w:rPr>
                <w:rFonts w:hint="default" w:ascii="ＭＳ 明朝" w:hAnsi="ＭＳ 明朝"/>
                <w:color w:val="FF0000"/>
                <w:sz w:val="20"/>
              </w:rPr>
            </w:pPr>
            <w:r>
              <w:rPr>
                <w:rFonts w:hint="eastAsia" w:ascii="ＭＳ 明朝" w:hAnsi="ＭＳ 明朝"/>
                <w:color w:val="FF0000"/>
                <w:sz w:val="20"/>
              </w:rPr>
              <w:t>証券番号</w:t>
            </w:r>
          </w:p>
          <w:p>
            <w:pPr>
              <w:pStyle w:val="21"/>
              <w:spacing w:line="362" w:lineRule="atLeast"/>
              <w:ind w:left="360" w:leftChars="0"/>
              <w:rPr>
                <w:rFonts w:hint="eastAsia" w:ascii="ＭＳ 明朝" w:hAnsi="ＭＳ 明朝"/>
                <w:color w:val="FF0000"/>
                <w:sz w:val="20"/>
              </w:rPr>
            </w:pPr>
            <w:r>
              <w:rPr>
                <w:rFonts w:hint="eastAsia" w:ascii="ＭＳ 明朝" w:hAnsi="ＭＳ 明朝"/>
                <w:color w:val="FF0000"/>
                <w:sz w:val="20"/>
              </w:rPr>
              <w:t>○○○○○○○○</w:t>
            </w:r>
          </w:p>
          <w:p>
            <w:pPr>
              <w:pStyle w:val="21"/>
              <w:numPr>
                <w:ilvl w:val="0"/>
                <w:numId w:val="1"/>
              </w:numPr>
              <w:spacing w:line="362" w:lineRule="atLeast"/>
              <w:ind w:leftChars="0"/>
              <w:rPr>
                <w:rFonts w:hint="default" w:ascii="ＭＳ 明朝" w:hAnsi="ＭＳ 明朝"/>
                <w:color w:val="FF0000"/>
                <w:sz w:val="20"/>
              </w:rPr>
            </w:pPr>
            <w:r>
              <w:rPr>
                <w:rFonts w:hint="eastAsia" w:ascii="ＭＳ 明朝" w:hAnsi="ＭＳ 明朝"/>
                <w:color w:val="FF0000"/>
                <w:sz w:val="20"/>
              </w:rPr>
              <w:t>車両入替</w:t>
            </w:r>
          </w:p>
          <w:p>
            <w:pPr>
              <w:pStyle w:val="21"/>
              <w:spacing w:line="362" w:lineRule="atLeast"/>
              <w:ind w:left="360" w:leftChars="0"/>
              <w:rPr>
                <w:rFonts w:hint="eastAsia" w:ascii="ＭＳ 明朝" w:hAnsi="ＭＳ 明朝"/>
                <w:color w:val="FF0000"/>
                <w:sz w:val="20"/>
              </w:rPr>
            </w:pPr>
            <w:r>
              <w:rPr>
                <w:rFonts w:hint="eastAsia" w:ascii="ＭＳ 明朝" w:hAnsi="ＭＳ 明朝"/>
                <w:color w:val="FF0000"/>
                <w:sz w:val="20"/>
              </w:rPr>
              <w:t>新旧対照表のとおり</w:t>
            </w:r>
          </w:p>
        </w:tc>
      </w:tr>
      <w:tr>
        <w:trPr>
          <w:trHeight w:val="1820" w:hRule="atLeast"/>
        </w:trPr>
        <w:tc>
          <w:tcPr>
            <w:tcW w:w="51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2" w:lineRule="atLeast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88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1"/>
              <w:numPr>
                <w:ilvl w:val="0"/>
                <w:numId w:val="2"/>
              </w:numPr>
              <w:spacing w:line="362" w:lineRule="atLeast"/>
              <w:ind w:leftChars="0"/>
              <w:rPr>
                <w:rFonts w:hint="default" w:ascii="ＭＳ 明朝" w:hAnsi="ＭＳ 明朝"/>
                <w:color w:val="FF0000"/>
                <w:sz w:val="20"/>
              </w:rPr>
            </w:pPr>
            <w:r>
              <w:rPr>
                <w:rFonts w:hint="eastAsia" w:ascii="ＭＳ 明朝" w:hAnsi="ＭＳ 明朝"/>
                <w:color w:val="FF0000"/>
                <w:sz w:val="20"/>
              </w:rPr>
              <w:t>運転代行受託保険の保険機関満了に伴う更新</w:t>
            </w:r>
          </w:p>
          <w:p>
            <w:pPr>
              <w:pStyle w:val="21"/>
              <w:numPr>
                <w:ilvl w:val="0"/>
                <w:numId w:val="2"/>
              </w:numPr>
              <w:spacing w:line="362" w:lineRule="atLeast"/>
              <w:ind w:leftChars="0"/>
              <w:rPr>
                <w:rFonts w:hint="default" w:ascii="ＭＳ 明朝" w:hAnsi="ＭＳ 明朝"/>
                <w:color w:val="FF0000"/>
                <w:sz w:val="20"/>
              </w:rPr>
            </w:pPr>
            <w:r>
              <w:rPr>
                <w:rFonts w:hint="eastAsia" w:ascii="ＭＳ 明朝" w:hAnsi="ＭＳ 明朝"/>
                <w:color w:val="FF0000"/>
                <w:sz w:val="20"/>
              </w:rPr>
              <w:t>故障による車両の入れ替え</w:t>
            </w:r>
          </w:p>
        </w:tc>
      </w:tr>
    </w:tbl>
    <w:p>
      <w:pPr>
        <w:pStyle w:val="0"/>
        <w:rPr>
          <w:rFonts w:hint="default"/>
          <w:spacing w:val="6"/>
        </w:rPr>
      </w:pPr>
      <w:r>
        <w:rPr>
          <w:rFonts w:hint="eastAsia"/>
        </w:rPr>
        <w:t>　記載要領　１　※印欄には記載しないこと。</w:t>
      </w:r>
    </w:p>
    <w:p>
      <w:pPr>
        <w:pStyle w:val="0"/>
        <w:rPr>
          <w:rFonts w:hint="default"/>
          <w:spacing w:val="6"/>
        </w:rPr>
      </w:pPr>
      <w:r>
        <w:rPr>
          <w:rFonts w:hint="eastAsia"/>
        </w:rPr>
        <w:t>　　　　　　２　所定の欄に記載できないときは、別紙に記載の上、これを添付すること。</w:t>
      </w:r>
    </w:p>
    <w:p>
      <w:pPr>
        <w:pStyle w:val="0"/>
        <w:rPr>
          <w:rFonts w:hint="default"/>
        </w:rPr>
      </w:pPr>
      <w:r>
        <w:rPr>
          <w:rFonts w:hint="eastAsia"/>
        </w:rPr>
        <w:t>　備　　考　　　用紙の大きさは、日本産業規格</w:t>
      </w:r>
      <w:r>
        <w:rPr>
          <w:rFonts w:hint="default"/>
        </w:rPr>
        <w:t>A</w:t>
      </w:r>
      <w:r>
        <w:rPr>
          <w:rFonts w:hint="eastAsia"/>
        </w:rPr>
        <w:t>４とする。</w:t>
      </w:r>
    </w:p>
    <w:sectPr>
      <w:type w:val="continuous"/>
      <w:pgSz w:w="11906" w:h="16838"/>
      <w:pgMar w:top="1701" w:right="1021" w:bottom="1134" w:left="1418" w:header="720" w:footer="720" w:gutter="0"/>
      <w:cols w:space="720"/>
      <w:noEndnote w:val="1"/>
      <w:textDirection w:val="lrTb"/>
      <w:docGrid w:type="linesAndChars" w:linePitch="363" w:charSpace="106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B93E2C6C"/>
    <w:lvl w:ilvl="0" w:tplc="6EBCA5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0000002"/>
    <w:multiLevelType w:val="hybridMultilevel"/>
    <w:tmpl w:val="C9DED85C"/>
    <w:lvl w:ilvl="0" w:tplc="56AEBC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bordersDoNotSurroundHeader/>
  <w:bordersDoNotSurroundFooter/>
  <w:defaultTabStop w:val="851"/>
  <w:drawingGridHorizontalSpacing w:val="215"/>
  <w:drawingGridVerticalSpacing w:val="36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>
      <o:rules v:ext="edit">
        <o:r id="V:Rule6" type="connector" idref="#_x0000_s1027">
          <o:proxy start="" idref="#_x0000_s0" connectloc="-1"/>
          <o:proxy end="" idref="#_x0000_s0" connectloc="-1"/>
        </o:r>
      </o:rules>
    </o:shapelayout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="Arial" w:hAnsi="Arial" w:eastAsia="ＭＳ ゴシック"/>
      <w:sz w:val="18"/>
    </w:rPr>
  </w:style>
  <w:style w:type="character" w:styleId="16" w:customStyle="1">
    <w:name w:val="吹き出し (文字)"/>
    <w:next w:val="16"/>
    <w:link w:val="15"/>
    <w:uiPriority w:val="0"/>
    <w:rPr>
      <w:rFonts w:ascii="Arial" w:hAnsi="Arial" w:eastAsia="ＭＳ ゴシック"/>
      <w:kern w:val="2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kern w:val="2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kern w:val="2"/>
      <w:sz w:val="21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58</TotalTime>
  <Pages>1</Pages>
  <Words>384</Words>
  <Characters>234</Characters>
  <Application>JUST Note</Application>
  <Lines>1</Lines>
  <Paragraphs>1</Paragraphs>
  <CharactersWithSpaces>617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2020-05-22T11:02:00Z</cp:lastPrinted>
  <dcterms:created xsi:type="dcterms:W3CDTF">2023-06-05T01:18:00Z</dcterms:created>
  <dcterms:modified xsi:type="dcterms:W3CDTF">2024-03-18T04:51:42Z</dcterms:modified>
  <cp:revision>12</cp:revision>
</cp:coreProperties>
</file>